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бюджетное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Гавриловская</w:t>
      </w:r>
      <w:proofErr w:type="spellEnd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школа»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188870, РФ, Ленинградская область,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Выборгский район, улица Школьная, дом 11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 (81378)7-88-88</w:t>
      </w:r>
    </w:p>
    <w:p w:rsidR="00203865" w:rsidRPr="004B1ACF" w:rsidRDefault="007F092A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gavrilovskayaoosh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="00203865" w:rsidRPr="004B1ACF">
        <w:rPr>
          <w:rFonts w:ascii="Calibri" w:eastAsia="Times New Roman" w:hAnsi="Calibri" w:cs="Times New Roman"/>
          <w:lang w:val="en-US" w:eastAsia="ru-RU"/>
        </w:rPr>
        <w:t>ru</w:t>
      </w:r>
    </w:p>
    <w:p w:rsidR="00203865" w:rsidRPr="00203865" w:rsidRDefault="00203865" w:rsidP="0020386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203865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обществ,</w:t>
      </w:r>
    </w:p>
    <w:p w:rsidR="00203865" w:rsidRPr="00203865" w:rsidRDefault="00203865" w:rsidP="0020386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предприятий и учреждений,</w:t>
      </w:r>
    </w:p>
    <w:p w:rsidR="00203865" w:rsidRPr="00203865" w:rsidRDefault="00203865" w:rsidP="0020386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индивидуальным предпринимателям</w:t>
      </w: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</w:t>
      </w:r>
      <w:r w:rsidR="007F092A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 от ____</w:t>
      </w:r>
      <w:r w:rsidR="007F092A" w:rsidRPr="007F09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07.05.2024</w:t>
      </w: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Запрос предоставлений</w:t>
      </w:r>
    </w:p>
    <w:p w:rsidR="00203865" w:rsidRPr="00203865" w:rsidRDefault="00203865" w:rsidP="0020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ценовой информации.</w:t>
      </w:r>
    </w:p>
    <w:p w:rsidR="00203865" w:rsidRPr="00203865" w:rsidRDefault="00203865" w:rsidP="0020386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поставщики!</w:t>
      </w:r>
    </w:p>
    <w:p w:rsidR="00203865" w:rsidRPr="004B1ACF" w:rsidRDefault="007F092A" w:rsidP="002038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бюджетное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Гавриловская</w:t>
      </w:r>
      <w:proofErr w:type="spellEnd"/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</w:p>
    <w:p w:rsidR="00203865" w:rsidRPr="00203865" w:rsidRDefault="00203865" w:rsidP="0020386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</w:t>
      </w:r>
      <w:proofErr w:type="gramStart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,  именуемое</w:t>
      </w:r>
      <w:proofErr w:type="gramEnd"/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Учреждение, планирует проведение среди субъектов малого предпринимательства и социально ориентированных некоммерческих организаций конкурсной процедуры определения подрядчика, при которой победителем признаётся участник, предложивший наиболее низкую цену, для заключения договора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 xml:space="preserve">замену двери на </w:t>
      </w:r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>противопожарную двер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 в МБОУ «</w:t>
      </w:r>
      <w:proofErr w:type="spellStart"/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>Гавриловская</w:t>
      </w:r>
      <w:proofErr w:type="spellEnd"/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 ООШ» по адресу: п. </w:t>
      </w:r>
      <w:proofErr w:type="spellStart"/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>Гаврилово</w:t>
      </w:r>
      <w:proofErr w:type="spellEnd"/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>, ул. Центральная, д. 35б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смете (приложение 1).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092A" w:rsidRDefault="00203865" w:rsidP="00203865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В целях исполнения требований статьи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прошу в срок до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мая 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proofErr w:type="gramEnd"/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года направить на адрес электронной почты </w:t>
      </w:r>
      <w:hyperlink r:id="rId5" w:history="1">
        <w:r w:rsidR="007F092A" w:rsidRPr="00A1575E">
          <w:rPr>
            <w:rStyle w:val="a3"/>
            <w:rFonts w:ascii="Times New Roman" w:hAnsi="Times New Roman" w:cs="Times New Roman"/>
            <w:sz w:val="24"/>
            <w:szCs w:val="24"/>
          </w:rPr>
          <w:t>gavrilovskayaoosh@yandex.ru</w:t>
        </w:r>
      </w:hyperlink>
      <w:r w:rsidR="007F092A" w:rsidRPr="002038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условий и цены на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 xml:space="preserve">замену двери на </w:t>
      </w:r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>противопожарную двер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 в МБОУ «</w:t>
      </w:r>
      <w:proofErr w:type="spellStart"/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>Гавриловская</w:t>
      </w:r>
      <w:proofErr w:type="spellEnd"/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 ООШ» по адресу: п. </w:t>
      </w:r>
      <w:proofErr w:type="spellStart"/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>Гаврилово</w:t>
      </w:r>
      <w:proofErr w:type="spellEnd"/>
      <w:r w:rsidR="007F092A" w:rsidRPr="0093365C">
        <w:rPr>
          <w:rFonts w:ascii="Times New Roman" w:hAnsi="Times New Roman" w:cs="Times New Roman"/>
          <w:color w:val="000000"/>
          <w:sz w:val="24"/>
          <w:szCs w:val="24"/>
        </w:rPr>
        <w:t>, ул. Центральная, д. 35б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смете (приложение 1).</w:t>
      </w:r>
      <w:r w:rsidR="007F092A" w:rsidRPr="007F09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3865" w:rsidRPr="00203865" w:rsidRDefault="007F092A" w:rsidP="00203865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Срок оказания работ: С даты заключения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93365C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</w:t>
      </w:r>
    </w:p>
    <w:p w:rsidR="00203865" w:rsidRPr="00203865" w:rsidRDefault="00203865" w:rsidP="0020386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        Оплата </w:t>
      </w:r>
      <w:r w:rsidR="007F092A" w:rsidRPr="00EB4CFB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Заказчиком на основании предъявленных </w:t>
      </w:r>
      <w:r w:rsidR="007F092A">
        <w:rPr>
          <w:rFonts w:ascii="Times New Roman" w:hAnsi="Times New Roman" w:cs="Times New Roman"/>
          <w:color w:val="000000"/>
          <w:sz w:val="24"/>
          <w:szCs w:val="24"/>
        </w:rPr>
        <w:t>Исполнителем</w:t>
      </w:r>
      <w:r w:rsidR="007F092A" w:rsidRPr="00EB4CFB">
        <w:rPr>
          <w:rFonts w:ascii="Times New Roman" w:hAnsi="Times New Roman" w:cs="Times New Roman"/>
          <w:color w:val="000000"/>
          <w:sz w:val="24"/>
          <w:szCs w:val="24"/>
        </w:rPr>
        <w:t xml:space="preserve"> и подписанных Заказчиком актов приёмки выполненных работ (форма КС-2), справки о стоимости выполненных работ и затрат (форма КС-3) и счёта, не более чем в течение 15 (пятнадцати) рабочих дней с даты подписания Заказчиком документа о приемке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3865" w:rsidRPr="00203865" w:rsidRDefault="00203865" w:rsidP="0020386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       Ответы на настоящий запрос должны однозначно определять цену единицы товара, работ, услуг и общую цену на условиях, указанных в настоящем запросе, срок действия предлагаемой цены, расчёт такой цены с целью предупреждения намеренного завышения или занижения цен товаров, работ, услуг.</w:t>
      </w:r>
    </w:p>
    <w:p w:rsidR="00203865" w:rsidRPr="00203865" w:rsidRDefault="00203865" w:rsidP="00203865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ответственном должностном лице, осуществляющем сбор ценовой информации: бухгалтер учреждения Маленкова Ольга Владимировна, телефон 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 (81378)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78-888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gavrilovskayaoosh@yandex.ru.</w:t>
      </w:r>
    </w:p>
    <w:p w:rsidR="00203865" w:rsidRDefault="00203865" w:rsidP="0020386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настоящей процедуры сбора ценовой информации не влечёт за собой возникновение каких-либо обязательств Учреждения. </w:t>
      </w:r>
    </w:p>
    <w:p w:rsidR="00203865" w:rsidRDefault="00203865" w:rsidP="0020386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3865" w:rsidRPr="007F092A" w:rsidRDefault="00203865" w:rsidP="007F09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E3132">
        <w:rPr>
          <w:rFonts w:ascii="Times New Roman" w:hAnsi="Times New Roman" w:cs="Times New Roman"/>
          <w:sz w:val="24"/>
          <w:szCs w:val="24"/>
        </w:rPr>
        <w:t xml:space="preserve">Директор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E313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092A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F092A">
        <w:rPr>
          <w:rFonts w:ascii="Times New Roman" w:hAnsi="Times New Roman" w:cs="Times New Roman"/>
          <w:sz w:val="24"/>
          <w:szCs w:val="24"/>
        </w:rPr>
        <w:t>И.И.Тимоши</w:t>
      </w:r>
      <w:bookmarkStart w:id="0" w:name="_GoBack"/>
      <w:bookmarkEnd w:id="0"/>
      <w:proofErr w:type="spellEnd"/>
    </w:p>
    <w:sectPr w:rsidR="00203865" w:rsidRPr="007F092A" w:rsidSect="0020386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65"/>
    <w:rsid w:val="00203865"/>
    <w:rsid w:val="007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D2F92D-F2BA-41D0-ADCA-0C75C9F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8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vrilovskayaoosh@yandex.ru" TargetMode="External"/><Relationship Id="rId4" Type="http://schemas.openxmlformats.org/officeDocument/2006/relationships/hyperlink" Target="mailto:gavrilovskayaoosh@yandex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2024-05-07T05:30:00Z</cp:lastPrinted>
  <dcterms:created xsi:type="dcterms:W3CDTF">2024-05-07T05:26:00Z</dcterms:created>
  <dcterms:modified xsi:type="dcterms:W3CDTF">2024-05-21T09:36:00Z</dcterms:modified>
</cp:coreProperties>
</file>