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5A" w:rsidRDefault="007A1E9C">
      <w:pPr>
        <w:pStyle w:val="a3"/>
        <w:spacing w:before="71"/>
        <w:ind w:left="3555" w:right="3558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F35123" w:rsidRDefault="007A1E9C">
      <w:pPr>
        <w:pStyle w:val="a3"/>
        <w:spacing w:before="19" w:line="261" w:lineRule="auto"/>
        <w:ind w:left="5237" w:right="5234"/>
        <w:jc w:val="center"/>
        <w:rPr>
          <w:spacing w:val="-52"/>
        </w:rPr>
      </w:pPr>
      <w:r>
        <w:t>«</w:t>
      </w:r>
      <w:r w:rsidR="00F35123">
        <w:t>Гавриловская</w:t>
      </w:r>
      <w:r>
        <w:rPr>
          <w:spacing w:val="-8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общеобразовательная</w:t>
      </w:r>
      <w:r w:rsidR="00F35123">
        <w:t xml:space="preserve"> </w:t>
      </w:r>
      <w:r>
        <w:t>школа»</w:t>
      </w:r>
      <w:r>
        <w:rPr>
          <w:spacing w:val="-52"/>
        </w:rPr>
        <w:t xml:space="preserve"> </w:t>
      </w:r>
      <w:r w:rsidR="00F35123">
        <w:rPr>
          <w:spacing w:val="-52"/>
        </w:rPr>
        <w:t xml:space="preserve">  </w:t>
      </w:r>
    </w:p>
    <w:p w:rsidR="00A5175A" w:rsidRDefault="007A1E9C">
      <w:pPr>
        <w:pStyle w:val="a3"/>
        <w:spacing w:before="19" w:line="261" w:lineRule="auto"/>
        <w:ind w:left="5237" w:right="5234"/>
        <w:jc w:val="center"/>
      </w:pPr>
      <w:r>
        <w:t>(МБОУ «</w:t>
      </w:r>
      <w:r w:rsidR="00F35123">
        <w:t xml:space="preserve">Гавриловская </w:t>
      </w:r>
      <w:r>
        <w:t>ООШ»)</w:t>
      </w:r>
    </w:p>
    <w:p w:rsidR="00A5175A" w:rsidRDefault="00A5175A">
      <w:pPr>
        <w:pStyle w:val="a3"/>
        <w:rPr>
          <w:sz w:val="20"/>
        </w:rPr>
      </w:pPr>
    </w:p>
    <w:p w:rsidR="00A5175A" w:rsidRDefault="00A5175A">
      <w:pPr>
        <w:pStyle w:val="a3"/>
        <w:rPr>
          <w:sz w:val="20"/>
        </w:rPr>
      </w:pPr>
    </w:p>
    <w:p w:rsidR="00A5175A" w:rsidRDefault="00A5175A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5553"/>
      </w:tblGrid>
      <w:tr w:rsidR="00A5175A">
        <w:trPr>
          <w:trHeight w:val="1286"/>
        </w:trPr>
        <w:tc>
          <w:tcPr>
            <w:tcW w:w="6349" w:type="dxa"/>
          </w:tcPr>
          <w:p w:rsidR="00A5175A" w:rsidRDefault="007A1E9C">
            <w:pPr>
              <w:pStyle w:val="TableParagraph"/>
              <w:spacing w:line="312" w:lineRule="exact"/>
              <w:ind w:left="0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Приняты</w:t>
            </w:r>
          </w:p>
          <w:p w:rsidR="00A5175A" w:rsidRDefault="007A1E9C">
            <w:pPr>
              <w:pStyle w:val="TableParagraph"/>
              <w:spacing w:before="2" w:line="321" w:lineRule="exact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</w:p>
          <w:p w:rsidR="00A5175A" w:rsidRDefault="00F35123">
            <w:pPr>
              <w:pStyle w:val="TableParagraph"/>
              <w:tabs>
                <w:tab w:val="left" w:pos="975"/>
                <w:tab w:val="left" w:pos="1675"/>
              </w:tabs>
              <w:spacing w:line="321" w:lineRule="exact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«27</w:t>
            </w:r>
            <w:r w:rsidR="007A1E9C">
              <w:rPr>
                <w:sz w:val="28"/>
              </w:rPr>
              <w:t>»</w:t>
            </w:r>
            <w:r w:rsidR="007A1E9C">
              <w:rPr>
                <w:sz w:val="28"/>
                <w:u w:val="single"/>
              </w:rPr>
              <w:tab/>
            </w:r>
            <w:r w:rsidR="007A1E9C">
              <w:rPr>
                <w:sz w:val="28"/>
              </w:rPr>
              <w:t>01</w:t>
            </w:r>
            <w:r w:rsidR="007A1E9C"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2023</w:t>
            </w:r>
            <w:r w:rsidR="007A1E9C">
              <w:rPr>
                <w:sz w:val="28"/>
              </w:rPr>
              <w:t>г.</w:t>
            </w:r>
          </w:p>
          <w:p w:rsidR="00A5175A" w:rsidRDefault="007A1E9C">
            <w:pPr>
              <w:pStyle w:val="TableParagraph"/>
              <w:spacing w:before="2" w:line="308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1"/>
                <w:sz w:val="28"/>
              </w:rPr>
              <w:t xml:space="preserve"> </w:t>
            </w:r>
            <w:r w:rsidR="00F35123">
              <w:rPr>
                <w:sz w:val="28"/>
              </w:rPr>
              <w:t>№ 18</w:t>
            </w:r>
          </w:p>
        </w:tc>
        <w:tc>
          <w:tcPr>
            <w:tcW w:w="5553" w:type="dxa"/>
          </w:tcPr>
          <w:p w:rsidR="00A5175A" w:rsidRDefault="007A1E9C">
            <w:pPr>
              <w:pStyle w:val="TableParagraph"/>
              <w:spacing w:line="242" w:lineRule="auto"/>
              <w:ind w:left="1567" w:right="1556" w:firstLine="448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A5175A" w:rsidRDefault="007A1E9C">
            <w:pPr>
              <w:pStyle w:val="TableParagraph"/>
              <w:spacing w:line="316" w:lineRule="exact"/>
              <w:ind w:left="1728" w:right="1720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5"/>
                <w:sz w:val="28"/>
              </w:rPr>
              <w:t xml:space="preserve"> </w:t>
            </w:r>
            <w:r w:rsidR="00F35123">
              <w:rPr>
                <w:sz w:val="28"/>
              </w:rPr>
              <w:t>«27</w:t>
            </w:r>
            <w:r>
              <w:rPr>
                <w:sz w:val="28"/>
              </w:rPr>
              <w:t>»</w:t>
            </w:r>
            <w:r>
              <w:rPr>
                <w:spacing w:val="-8"/>
                <w:sz w:val="28"/>
              </w:rPr>
              <w:t xml:space="preserve"> </w:t>
            </w:r>
            <w:r w:rsidR="00F35123">
              <w:rPr>
                <w:sz w:val="28"/>
              </w:rPr>
              <w:t>01.2023</w:t>
            </w:r>
            <w:r>
              <w:rPr>
                <w:sz w:val="28"/>
              </w:rPr>
              <w:t>г.</w:t>
            </w:r>
          </w:p>
          <w:p w:rsidR="00A5175A" w:rsidRDefault="007A1E9C">
            <w:pPr>
              <w:pStyle w:val="TableParagraph"/>
              <w:spacing w:line="308" w:lineRule="exact"/>
              <w:ind w:left="1727" w:right="172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2"/>
                <w:sz w:val="28"/>
              </w:rPr>
              <w:t xml:space="preserve"> </w:t>
            </w:r>
            <w:r w:rsidR="00F35123">
              <w:rPr>
                <w:sz w:val="28"/>
              </w:rPr>
              <w:t>14</w:t>
            </w:r>
          </w:p>
        </w:tc>
      </w:tr>
    </w:tbl>
    <w:p w:rsidR="00A5175A" w:rsidRDefault="00A5175A">
      <w:pPr>
        <w:pStyle w:val="a3"/>
        <w:rPr>
          <w:sz w:val="20"/>
        </w:rPr>
      </w:pPr>
    </w:p>
    <w:p w:rsidR="00A5175A" w:rsidRDefault="00A5175A">
      <w:pPr>
        <w:pStyle w:val="a3"/>
        <w:rPr>
          <w:sz w:val="20"/>
        </w:rPr>
      </w:pPr>
    </w:p>
    <w:p w:rsidR="00A5175A" w:rsidRDefault="00A5175A">
      <w:pPr>
        <w:pStyle w:val="a3"/>
        <w:rPr>
          <w:sz w:val="20"/>
        </w:rPr>
      </w:pPr>
    </w:p>
    <w:p w:rsidR="00A5175A" w:rsidRDefault="007A1E9C">
      <w:pPr>
        <w:pStyle w:val="1"/>
        <w:spacing w:before="233"/>
        <w:ind w:right="3557"/>
      </w:pP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(план</w:t>
      </w:r>
      <w:r>
        <w:rPr>
          <w:spacing w:val="-5"/>
        </w:rPr>
        <w:t xml:space="preserve"> </w:t>
      </w:r>
      <w:r>
        <w:t>мероприятий)</w:t>
      </w:r>
    </w:p>
    <w:p w:rsidR="00A5175A" w:rsidRDefault="007A1E9C">
      <w:pPr>
        <w:spacing w:before="22" w:line="259" w:lineRule="auto"/>
        <w:ind w:left="3557" w:right="3558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</w:p>
    <w:p w:rsidR="00A5175A" w:rsidRDefault="00A5175A">
      <w:pPr>
        <w:sectPr w:rsidR="00A5175A">
          <w:type w:val="continuous"/>
          <w:pgSz w:w="16840" w:h="11900" w:orient="landscape"/>
          <w:pgMar w:top="7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893"/>
        <w:gridCol w:w="5602"/>
        <w:gridCol w:w="2725"/>
        <w:gridCol w:w="2721"/>
      </w:tblGrid>
      <w:tr w:rsidR="00A5175A">
        <w:trPr>
          <w:trHeight w:val="554"/>
        </w:trPr>
        <w:tc>
          <w:tcPr>
            <w:tcW w:w="1197" w:type="dxa"/>
          </w:tcPr>
          <w:p w:rsidR="00A5175A" w:rsidRDefault="007A1E9C">
            <w:pPr>
              <w:pStyle w:val="TableParagraph"/>
              <w:spacing w:line="276" w:lineRule="exact"/>
              <w:ind w:left="252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before="127" w:line="240" w:lineRule="auto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before="127" w:line="240" w:lineRule="auto"/>
              <w:ind w:left="2019" w:right="2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spacing w:before="127" w:line="240" w:lineRule="auto"/>
              <w:ind w:left="985"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spacing w:before="127" w:line="240" w:lineRule="auto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5175A">
        <w:trPr>
          <w:trHeight w:val="2182"/>
        </w:trPr>
        <w:tc>
          <w:tcPr>
            <w:tcW w:w="1197" w:type="dxa"/>
          </w:tcPr>
          <w:p w:rsidR="00A5175A" w:rsidRDefault="007A1E9C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56" w:lineRule="auto"/>
              <w:ind w:right="3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line="256" w:lineRule="auto"/>
              <w:ind w:right="5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  <w:p w:rsidR="00A5175A" w:rsidRDefault="007A1E9C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line="261" w:lineRule="auto"/>
              <w:ind w:right="1584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A5175A" w:rsidRDefault="007A1E9C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59" w:lineRule="auto"/>
              <w:ind w:right="52" w:firstLine="0"/>
              <w:rPr>
                <w:sz w:val="24"/>
              </w:rPr>
            </w:pPr>
            <w:r>
              <w:rPr>
                <w:sz w:val="24"/>
              </w:rPr>
              <w:t>Дорожная карта (план мероприятий)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 w:rsidR="00F35123">
              <w:rPr>
                <w:sz w:val="24"/>
              </w:rPr>
              <w:t>2023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5175A">
        <w:trPr>
          <w:trHeight w:val="1539"/>
        </w:trPr>
        <w:tc>
          <w:tcPr>
            <w:tcW w:w="1197" w:type="dxa"/>
          </w:tcPr>
          <w:p w:rsidR="00A5175A" w:rsidRDefault="007A1E9C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56" w:lineRule="auto"/>
              <w:ind w:right="6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line="256" w:lineRule="auto"/>
              <w:ind w:right="519"/>
              <w:rPr>
                <w:sz w:val="24"/>
              </w:rPr>
            </w:pPr>
            <w:r>
              <w:rPr>
                <w:sz w:val="24"/>
              </w:rPr>
              <w:t>Сбор информации о профессиональных запросах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5175A" w:rsidRDefault="007A1E9C">
            <w:pPr>
              <w:pStyle w:val="TableParagraph"/>
              <w:spacing w:before="4" w:line="259" w:lineRule="auto"/>
              <w:ind w:right="10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согласий на сбор и 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  <w:r>
              <w:rPr>
                <w:spacing w:val="-4"/>
                <w:sz w:val="24"/>
              </w:rPr>
              <w:t xml:space="preserve"> </w:t>
            </w:r>
            <w:r w:rsidR="00F35123">
              <w:rPr>
                <w:sz w:val="24"/>
              </w:rPr>
              <w:t>2023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A5175A">
        <w:trPr>
          <w:trHeight w:val="2086"/>
        </w:trPr>
        <w:tc>
          <w:tcPr>
            <w:tcW w:w="1197" w:type="dxa"/>
          </w:tcPr>
          <w:p w:rsidR="00A5175A" w:rsidRDefault="007A1E9C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56" w:lineRule="auto"/>
              <w:ind w:right="6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line="259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в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5175A" w:rsidRDefault="007A1E9C">
            <w:pPr>
              <w:pStyle w:val="TableParagraph"/>
              <w:spacing w:line="256" w:lineRule="auto"/>
              <w:ind w:right="11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  <w:p w:rsidR="00A5175A" w:rsidRDefault="007A1E9C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6"/>
                <w:sz w:val="24"/>
              </w:rPr>
              <w:t xml:space="preserve"> </w:t>
            </w:r>
            <w:r w:rsidR="00F35123">
              <w:rPr>
                <w:sz w:val="24"/>
              </w:rPr>
              <w:t>2023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A5175A">
        <w:trPr>
          <w:trHeight w:val="2938"/>
        </w:trPr>
        <w:tc>
          <w:tcPr>
            <w:tcW w:w="1197" w:type="dxa"/>
          </w:tcPr>
          <w:p w:rsidR="00A5175A" w:rsidRDefault="007A1E9C">
            <w:pPr>
              <w:pStyle w:val="TableParagraph"/>
              <w:spacing w:line="271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9" w:lineRule="auto"/>
              <w:ind w:right="3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банка наставников и выбор подходящих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конкретной персонализированной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педагога/группы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5175A" w:rsidRDefault="007A1E9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1" w:lineRule="auto"/>
              <w:ind w:right="1631" w:firstLine="0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наставляемыми:</w:t>
            </w:r>
          </w:p>
          <w:p w:rsidR="00A5175A" w:rsidRDefault="007A1E9C">
            <w:pPr>
              <w:pStyle w:val="TableParagraph"/>
              <w:spacing w:line="259" w:lineRule="auto"/>
              <w:ind w:right="192"/>
              <w:rPr>
                <w:sz w:val="24"/>
              </w:rPr>
            </w:pPr>
            <w:r>
              <w:rPr>
                <w:sz w:val="24"/>
              </w:rPr>
              <w:t>подготовка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наставнической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консультаций, организация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«установочные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сессии»</w:t>
            </w:r>
          </w:p>
          <w:p w:rsidR="00A5175A" w:rsidRDefault="007A1E9C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6"/>
                <w:sz w:val="24"/>
              </w:rPr>
              <w:t xml:space="preserve"> </w:t>
            </w:r>
            <w:r w:rsidR="00F35123">
              <w:rPr>
                <w:sz w:val="24"/>
              </w:rPr>
              <w:t>2023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A5175A" w:rsidRDefault="00A5175A">
      <w:pPr>
        <w:spacing w:line="271" w:lineRule="exact"/>
        <w:rPr>
          <w:sz w:val="24"/>
        </w:rPr>
        <w:sectPr w:rsidR="00A5175A">
          <w:pgSz w:w="16840" w:h="11900" w:orient="landscape"/>
          <w:pgMar w:top="56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893"/>
        <w:gridCol w:w="5602"/>
        <w:gridCol w:w="2725"/>
        <w:gridCol w:w="2721"/>
      </w:tblGrid>
      <w:tr w:rsidR="00A5175A">
        <w:trPr>
          <w:trHeight w:val="554"/>
        </w:trPr>
        <w:tc>
          <w:tcPr>
            <w:tcW w:w="1197" w:type="dxa"/>
          </w:tcPr>
          <w:p w:rsidR="00A5175A" w:rsidRDefault="007A1E9C">
            <w:pPr>
              <w:pStyle w:val="TableParagraph"/>
              <w:spacing w:line="276" w:lineRule="exact"/>
              <w:ind w:left="252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before="127" w:line="240" w:lineRule="auto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before="127" w:line="240" w:lineRule="auto"/>
              <w:ind w:left="2019" w:right="2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spacing w:before="127" w:line="240" w:lineRule="auto"/>
              <w:ind w:left="985"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spacing w:before="127" w:line="240" w:lineRule="auto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5175A">
        <w:trPr>
          <w:trHeight w:val="2142"/>
        </w:trPr>
        <w:tc>
          <w:tcPr>
            <w:tcW w:w="1197" w:type="dxa"/>
          </w:tcPr>
          <w:p w:rsidR="00A5175A" w:rsidRDefault="007A1E9C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56" w:lineRule="auto"/>
              <w:ind w:right="170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line="256" w:lineRule="auto"/>
              <w:ind w:right="1047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пар/групп.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A5175A" w:rsidRDefault="007A1E9C">
            <w:pPr>
              <w:pStyle w:val="TableParagraph"/>
              <w:spacing w:before="5" w:line="259" w:lineRule="auto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наставляемых, не сформировавших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наставника/наставников.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 w:rsidR="00F35123">
              <w:rPr>
                <w:sz w:val="24"/>
              </w:rPr>
              <w:t>2023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spacing w:line="256" w:lineRule="auto"/>
              <w:ind w:left="5" w:right="255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5175A">
        <w:trPr>
          <w:trHeight w:val="1262"/>
        </w:trPr>
        <w:tc>
          <w:tcPr>
            <w:tcW w:w="1197" w:type="dxa"/>
          </w:tcPr>
          <w:p w:rsidR="00A5175A" w:rsidRDefault="007A1E9C">
            <w:pPr>
              <w:pStyle w:val="TableParagraph"/>
              <w:spacing w:line="271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59" w:lineRule="auto"/>
              <w:ind w:right="228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line="259" w:lineRule="auto"/>
              <w:ind w:right="598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(анкетирование).</w:t>
            </w:r>
          </w:p>
          <w:p w:rsidR="00A5175A" w:rsidRDefault="007A1E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53"/>
                <w:sz w:val="24"/>
              </w:rPr>
              <w:t xml:space="preserve"> </w:t>
            </w:r>
            <w:r w:rsidR="00F35123">
              <w:rPr>
                <w:sz w:val="24"/>
              </w:rPr>
              <w:t>2024</w:t>
            </w:r>
            <w:bookmarkStart w:id="0" w:name="_GoBack"/>
            <w:bookmarkEnd w:id="0"/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spacing w:line="261" w:lineRule="auto"/>
              <w:ind w:left="5" w:right="255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5175A">
        <w:trPr>
          <w:trHeight w:val="1402"/>
        </w:trPr>
        <w:tc>
          <w:tcPr>
            <w:tcW w:w="1197" w:type="dxa"/>
          </w:tcPr>
          <w:p w:rsidR="00A5175A" w:rsidRDefault="007A1E9C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A5175A" w:rsidRDefault="007A1E9C">
            <w:pPr>
              <w:pStyle w:val="TableParagraph"/>
              <w:spacing w:line="256" w:lineRule="auto"/>
              <w:ind w:right="82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602" w:type="dxa"/>
          </w:tcPr>
          <w:p w:rsidR="00A5175A" w:rsidRDefault="007A1E9C">
            <w:pPr>
              <w:pStyle w:val="TableParagraph"/>
              <w:spacing w:line="259" w:lineRule="auto"/>
              <w:ind w:right="60"/>
              <w:rPr>
                <w:sz w:val="24"/>
              </w:rPr>
            </w:pPr>
            <w:r>
              <w:rPr>
                <w:sz w:val="24"/>
              </w:rPr>
              <w:t>Освещение мероприятий Дорожной 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 на всех этапах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</w:p>
          <w:p w:rsidR="00A5175A" w:rsidRDefault="007A1E9C">
            <w:pPr>
              <w:pStyle w:val="TableParagraph"/>
              <w:spacing w:line="191" w:lineRule="exact"/>
              <w:rPr>
                <w:sz w:val="24"/>
              </w:rPr>
            </w:pPr>
            <w:r>
              <w:rPr>
                <w:sz w:val="24"/>
              </w:rPr>
              <w:t>уровнях.</w:t>
            </w:r>
          </w:p>
        </w:tc>
        <w:tc>
          <w:tcPr>
            <w:tcW w:w="2725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</w:t>
            </w:r>
          </w:p>
        </w:tc>
        <w:tc>
          <w:tcPr>
            <w:tcW w:w="2721" w:type="dxa"/>
          </w:tcPr>
          <w:p w:rsidR="00A5175A" w:rsidRDefault="007A1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A1E9C" w:rsidRDefault="007A1E9C"/>
    <w:sectPr w:rsidR="007A1E9C">
      <w:pgSz w:w="16840" w:h="11900" w:orient="landscape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645"/>
    <w:multiLevelType w:val="hybridMultilevel"/>
    <w:tmpl w:val="8B9C484E"/>
    <w:lvl w:ilvl="0" w:tplc="5CCC765E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E51A2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2" w:tplc="03F41954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3" w:tplc="3104CF38">
      <w:numFmt w:val="bullet"/>
      <w:lvlText w:val="•"/>
      <w:lvlJc w:val="left"/>
      <w:pPr>
        <w:ind w:left="1677" w:hanging="140"/>
      </w:pPr>
      <w:rPr>
        <w:rFonts w:hint="default"/>
        <w:lang w:val="ru-RU" w:eastAsia="en-US" w:bidi="ar-SA"/>
      </w:rPr>
    </w:lvl>
    <w:lvl w:ilvl="4" w:tplc="124C706C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5" w:tplc="6BDA0C86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6" w:tplc="B81CA4E6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7" w:tplc="82380B5C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8" w:tplc="11E00A12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0BB4284"/>
    <w:multiLevelType w:val="hybridMultilevel"/>
    <w:tmpl w:val="E8440F4C"/>
    <w:lvl w:ilvl="0" w:tplc="4254F79E">
      <w:start w:val="1"/>
      <w:numFmt w:val="decimal"/>
      <w:lvlText w:val="%1."/>
      <w:lvlJc w:val="left"/>
      <w:pPr>
        <w:ind w:left="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E4326">
      <w:numFmt w:val="bullet"/>
      <w:lvlText w:val="•"/>
      <w:lvlJc w:val="left"/>
      <w:pPr>
        <w:ind w:left="559" w:hanging="240"/>
      </w:pPr>
      <w:rPr>
        <w:rFonts w:hint="default"/>
        <w:lang w:val="ru-RU" w:eastAsia="en-US" w:bidi="ar-SA"/>
      </w:rPr>
    </w:lvl>
    <w:lvl w:ilvl="2" w:tplc="9184F04A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03B0C4FA">
      <w:numFmt w:val="bullet"/>
      <w:lvlText w:val="•"/>
      <w:lvlJc w:val="left"/>
      <w:pPr>
        <w:ind w:left="1677" w:hanging="240"/>
      </w:pPr>
      <w:rPr>
        <w:rFonts w:hint="default"/>
        <w:lang w:val="ru-RU" w:eastAsia="en-US" w:bidi="ar-SA"/>
      </w:rPr>
    </w:lvl>
    <w:lvl w:ilvl="4" w:tplc="5ACC9A8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5" w:tplc="754C79EA">
      <w:numFmt w:val="bullet"/>
      <w:lvlText w:val="•"/>
      <w:lvlJc w:val="left"/>
      <w:pPr>
        <w:ind w:left="2796" w:hanging="240"/>
      </w:pPr>
      <w:rPr>
        <w:rFonts w:hint="default"/>
        <w:lang w:val="ru-RU" w:eastAsia="en-US" w:bidi="ar-SA"/>
      </w:rPr>
    </w:lvl>
    <w:lvl w:ilvl="6" w:tplc="7250C68E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7" w:tplc="B692A6AE">
      <w:numFmt w:val="bullet"/>
      <w:lvlText w:val="•"/>
      <w:lvlJc w:val="left"/>
      <w:pPr>
        <w:ind w:left="3914" w:hanging="240"/>
      </w:pPr>
      <w:rPr>
        <w:rFonts w:hint="default"/>
        <w:lang w:val="ru-RU" w:eastAsia="en-US" w:bidi="ar-SA"/>
      </w:rPr>
    </w:lvl>
    <w:lvl w:ilvl="8" w:tplc="02389CC8">
      <w:numFmt w:val="bullet"/>
      <w:lvlText w:val="•"/>
      <w:lvlJc w:val="left"/>
      <w:pPr>
        <w:ind w:left="447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175A"/>
    <w:rsid w:val="007A1E9C"/>
    <w:rsid w:val="00A5175A"/>
    <w:rsid w:val="00F3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4444-3778-47E6-BFBA-FAF9A94E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557" w:right="355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Veshevo</dc:creator>
  <cp:lastModifiedBy>Владелец</cp:lastModifiedBy>
  <cp:revision>3</cp:revision>
  <dcterms:created xsi:type="dcterms:W3CDTF">2023-03-01T12:52:00Z</dcterms:created>
  <dcterms:modified xsi:type="dcterms:W3CDTF">2023-03-01T12:54:00Z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